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96" w:rsidRDefault="0098012E" w:rsidP="00905796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-76200</wp:posOffset>
            </wp:positionV>
            <wp:extent cx="2286000" cy="342900"/>
            <wp:effectExtent l="0" t="0" r="0" b="0"/>
            <wp:wrapNone/>
            <wp:docPr id="2" name="Picture 2" descr="CC_Std Peaks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_Std Peaks 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BF4" w:rsidRDefault="008B1BF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2610"/>
        <w:gridCol w:w="1980"/>
      </w:tblGrid>
      <w:tr w:rsidR="008B1BF4">
        <w:tc>
          <w:tcPr>
            <w:tcW w:w="5058" w:type="dxa"/>
            <w:vAlign w:val="center"/>
          </w:tcPr>
          <w:p w:rsidR="008B1BF4" w:rsidRDefault="008B1B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DESCRIPTION</w:t>
            </w:r>
          </w:p>
        </w:tc>
        <w:tc>
          <w:tcPr>
            <w:tcW w:w="2610" w:type="dxa"/>
            <w:vAlign w:val="center"/>
          </w:tcPr>
          <w:p w:rsidR="0098012E" w:rsidRDefault="0098012E">
            <w:pPr>
              <w:jc w:val="center"/>
              <w:rPr>
                <w:rFonts w:ascii="Arial" w:hAnsi="Arial"/>
                <w:b/>
              </w:rPr>
            </w:pPr>
          </w:p>
          <w:p w:rsidR="008B1BF4" w:rsidRDefault="008B1B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"Type date as Month, Year  (January, 2000) and click OK." \* MERGEFORMAT </w:instrText>
            </w:r>
            <w:r>
              <w:rPr>
                <w:rFonts w:ascii="Arial" w:hAnsi="Arial"/>
              </w:rPr>
              <w:fldChar w:fldCharType="separate"/>
            </w:r>
            <w:r w:rsidR="004B681A">
              <w:rPr>
                <w:rFonts w:ascii="Arial" w:hAnsi="Arial"/>
              </w:rPr>
              <w:t>August 2012</w:t>
            </w:r>
            <w:r w:rsidR="004B681A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8B1BF4" w:rsidRDefault="008B1B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Page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PAGE </w:instrText>
            </w:r>
            <w:r>
              <w:rPr>
                <w:rFonts w:ascii="Arial" w:hAnsi="Arial"/>
              </w:rPr>
              <w:fldChar w:fldCharType="separate"/>
            </w:r>
            <w:r w:rsidR="00050A91"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of </w:t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NUMPAGES </w:instrText>
            </w:r>
            <w:r>
              <w:rPr>
                <w:rFonts w:ascii="Arial" w:hAnsi="Arial"/>
              </w:rPr>
              <w:fldChar w:fldCharType="separate"/>
            </w:r>
            <w:r w:rsidR="00050A91">
              <w:rPr>
                <w:rFonts w:ascii="Arial" w:hAnsi="Arial"/>
                <w:noProof/>
              </w:rPr>
              <w:t>7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B1BF4">
        <w:tc>
          <w:tcPr>
            <w:tcW w:w="5058" w:type="dxa"/>
          </w:tcPr>
          <w:p w:rsidR="008B1BF4" w:rsidRDefault="008B1BF4">
            <w:pPr>
              <w:rPr>
                <w:rFonts w:ascii="Arial" w:hAnsi="Arial"/>
                <w:b/>
              </w:rPr>
            </w:pPr>
          </w:p>
          <w:p w:rsidR="008B1BF4" w:rsidRDefault="008B1B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Job Title:  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FILLIN "Type Job Title here and click OK."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4B681A">
              <w:rPr>
                <w:rFonts w:ascii="Arial" w:hAnsi="Arial"/>
                <w:b/>
              </w:rPr>
              <w:t>Adolescent and Young Adult  Coordinator</w:t>
            </w:r>
            <w:r>
              <w:rPr>
                <w:rFonts w:ascii="Arial" w:hAnsi="Arial"/>
                <w:b/>
              </w:rPr>
              <w:fldChar w:fldCharType="end"/>
            </w:r>
          </w:p>
          <w:p w:rsidR="008B1BF4" w:rsidRDefault="008B1BF4">
            <w:pPr>
              <w:rPr>
                <w:rFonts w:ascii="Arial" w:hAnsi="Arial"/>
                <w:b/>
              </w:rPr>
            </w:pPr>
          </w:p>
        </w:tc>
        <w:tc>
          <w:tcPr>
            <w:tcW w:w="2610" w:type="dxa"/>
            <w:vAlign w:val="center"/>
          </w:tcPr>
          <w:p w:rsidR="008B1BF4" w:rsidRDefault="008B1B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"Type either Exempt or Non-Exempt here and click OK." \* MERGEFORMAT </w:instrText>
            </w:r>
            <w:r>
              <w:rPr>
                <w:rFonts w:ascii="Arial" w:hAnsi="Arial"/>
              </w:rPr>
              <w:fldChar w:fldCharType="separate"/>
            </w:r>
            <w:r w:rsidR="004B681A">
              <w:rPr>
                <w:rFonts w:ascii="Arial" w:hAnsi="Arial"/>
              </w:rPr>
              <w:t>Non Exempt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8B1BF4" w:rsidRDefault="008B1BF4">
            <w:pPr>
              <w:jc w:val="center"/>
              <w:rPr>
                <w:rFonts w:ascii="Arial" w:hAnsi="Arial"/>
              </w:rPr>
            </w:pPr>
          </w:p>
        </w:tc>
      </w:tr>
      <w:tr w:rsidR="008B1BF4">
        <w:trPr>
          <w:cantSplit/>
        </w:trPr>
        <w:tc>
          <w:tcPr>
            <w:tcW w:w="5058" w:type="dxa"/>
          </w:tcPr>
          <w:p w:rsidR="008B1BF4" w:rsidRDefault="008B1BF4">
            <w:pPr>
              <w:rPr>
                <w:rFonts w:ascii="Arial" w:hAnsi="Arial"/>
                <w:b/>
              </w:rPr>
            </w:pP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Recommended by:</w:t>
            </w: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"Type the Recommended By name here and Click OK." \* MERGEFORMAT </w:instrText>
            </w:r>
            <w:r>
              <w:rPr>
                <w:rFonts w:ascii="Arial" w:hAnsi="Arial"/>
              </w:rPr>
              <w:fldChar w:fldCharType="separate"/>
            </w:r>
            <w:r w:rsidR="004B681A">
              <w:rPr>
                <w:rFonts w:ascii="Arial" w:hAnsi="Arial"/>
              </w:rPr>
              <w:t>Elizabeth Bean RN</w:t>
            </w:r>
            <w:r>
              <w:rPr>
                <w:rFonts w:ascii="Arial" w:hAnsi="Arial"/>
              </w:rPr>
              <w:fldChar w:fldCharType="end"/>
            </w:r>
          </w:p>
          <w:p w:rsidR="008B1BF4" w:rsidRDefault="008B1BF4">
            <w:pPr>
              <w:rPr>
                <w:rFonts w:ascii="Arial" w:hAnsi="Arial"/>
              </w:rPr>
            </w:pPr>
          </w:p>
          <w:p w:rsidR="008B1BF4" w:rsidRDefault="008B1BF4">
            <w:pPr>
              <w:rPr>
                <w:rFonts w:ascii="Arial" w:hAnsi="Arial"/>
              </w:rPr>
            </w:pP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_________________________, </w:t>
            </w:r>
            <w:r w:rsidR="0098012E">
              <w:rPr>
                <w:rFonts w:ascii="Arial" w:hAnsi="Arial"/>
              </w:rPr>
              <w:t xml:space="preserve">  H/O Clinic Nurse Manager</w:t>
            </w:r>
          </w:p>
          <w:p w:rsidR="008B1BF4" w:rsidRDefault="008B1BF4">
            <w:pPr>
              <w:rPr>
                <w:rFonts w:ascii="Arial" w:hAnsi="Arial"/>
              </w:rPr>
            </w:pPr>
          </w:p>
        </w:tc>
        <w:tc>
          <w:tcPr>
            <w:tcW w:w="4590" w:type="dxa"/>
            <w:gridSpan w:val="2"/>
          </w:tcPr>
          <w:p w:rsidR="008B1BF4" w:rsidRDefault="008B1BF4">
            <w:pPr>
              <w:rPr>
                <w:rFonts w:ascii="Arial" w:hAnsi="Arial"/>
                <w:b/>
              </w:rPr>
            </w:pP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Approved by:</w:t>
            </w: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FILLIN "Type the Approved By name here and Click OK." \* MERGEFORMAT </w:instrText>
            </w:r>
            <w:r>
              <w:rPr>
                <w:rFonts w:ascii="Arial" w:hAnsi="Arial"/>
              </w:rPr>
              <w:fldChar w:fldCharType="separate"/>
            </w:r>
            <w:r w:rsidR="004B681A">
              <w:rPr>
                <w:rFonts w:ascii="Arial" w:hAnsi="Arial"/>
              </w:rPr>
              <w:t xml:space="preserve"> Teresa Clark</w:t>
            </w:r>
            <w:r>
              <w:rPr>
                <w:rFonts w:ascii="Arial" w:hAnsi="Arial"/>
              </w:rPr>
              <w:fldChar w:fldCharType="end"/>
            </w:r>
          </w:p>
          <w:p w:rsidR="008B1BF4" w:rsidRDefault="008B1BF4">
            <w:pPr>
              <w:rPr>
                <w:rFonts w:ascii="Arial" w:hAnsi="Arial"/>
              </w:rPr>
            </w:pP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_________________________, Medical Director</w:t>
            </w: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(if applicable)</w:t>
            </w:r>
          </w:p>
          <w:p w:rsidR="008B1BF4" w:rsidRDefault="008B1BF4">
            <w:pPr>
              <w:rPr>
                <w:rFonts w:ascii="Arial" w:hAnsi="Arial"/>
              </w:rPr>
            </w:pPr>
          </w:p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__________________________, Vice President</w:t>
            </w:r>
          </w:p>
          <w:p w:rsidR="008B1BF4" w:rsidRDefault="008B1BF4">
            <w:pPr>
              <w:rPr>
                <w:rFonts w:ascii="Arial" w:hAnsi="Arial"/>
              </w:rPr>
            </w:pPr>
          </w:p>
        </w:tc>
      </w:tr>
      <w:tr w:rsidR="008B1BF4">
        <w:trPr>
          <w:cantSplit/>
        </w:trPr>
        <w:tc>
          <w:tcPr>
            <w:tcW w:w="5058" w:type="dxa"/>
          </w:tcPr>
          <w:p w:rsidR="008B1BF4" w:rsidRDefault="008B1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Review Dates/Initials</w:t>
            </w:r>
          </w:p>
        </w:tc>
        <w:tc>
          <w:tcPr>
            <w:tcW w:w="4590" w:type="dxa"/>
            <w:gridSpan w:val="2"/>
          </w:tcPr>
          <w:p w:rsidR="008B1BF4" w:rsidRDefault="008B1BF4">
            <w:pPr>
              <w:rPr>
                <w:rFonts w:ascii="Arial" w:hAnsi="Arial"/>
                <w:b/>
              </w:rPr>
            </w:pPr>
          </w:p>
        </w:tc>
      </w:tr>
    </w:tbl>
    <w:p w:rsidR="008B1BF4" w:rsidRDefault="008B1BF4">
      <w:pPr>
        <w:rPr>
          <w:b/>
        </w:rPr>
      </w:pPr>
    </w:p>
    <w:p w:rsidR="008B1BF4" w:rsidRDefault="008B1BF4">
      <w:pPr>
        <w:rPr>
          <w:rFonts w:ascii="Arial" w:hAnsi="Arial"/>
          <w:b/>
        </w:rPr>
      </w:pPr>
      <w:r>
        <w:rPr>
          <w:rFonts w:ascii="Arial" w:hAnsi="Arial"/>
          <w:b/>
        </w:rPr>
        <w:t>JOB SUMMARY</w:t>
      </w:r>
    </w:p>
    <w:p w:rsidR="00DF2E2C" w:rsidRPr="0098012E" w:rsidRDefault="004B681A" w:rsidP="00DF2E2C">
      <w:pPr>
        <w:rPr>
          <w:rFonts w:ascii="Arial" w:hAnsi="Arial" w:cs="Arial"/>
        </w:rPr>
      </w:pPr>
      <w:r w:rsidRPr="0098012E">
        <w:rPr>
          <w:rFonts w:ascii="Arial" w:hAnsi="Arial" w:cs="Arial"/>
        </w:rPr>
        <w:t xml:space="preserve">The Adolescent and Young Adult Oncology program is a community initiative coordinated at Cook Children’s Medical Center – focused on addressing the needs of the growing population of oncology patients 15 – 40 years old, including biologically appropriate clinical care, developmentally appropriate cancer education and </w:t>
      </w:r>
      <w:r w:rsidR="00F5037D" w:rsidRPr="0098012E">
        <w:rPr>
          <w:rFonts w:ascii="Arial" w:hAnsi="Arial" w:cs="Arial"/>
        </w:rPr>
        <w:t>support,</w:t>
      </w:r>
      <w:r w:rsidRPr="0098012E">
        <w:rPr>
          <w:rFonts w:ascii="Arial" w:hAnsi="Arial" w:cs="Arial"/>
        </w:rPr>
        <w:t xml:space="preserve"> fertility preservation and peer support. The AYA Program Coordinator is a central member and change agent of the </w:t>
      </w:r>
      <w:r w:rsidR="00F5037D" w:rsidRPr="0098012E">
        <w:rPr>
          <w:rFonts w:ascii="Arial" w:hAnsi="Arial" w:cs="Arial"/>
        </w:rPr>
        <w:t>AYA Program</w:t>
      </w:r>
      <w:r w:rsidRPr="0098012E">
        <w:rPr>
          <w:rFonts w:ascii="Arial" w:hAnsi="Arial" w:cs="Arial"/>
        </w:rPr>
        <w:t xml:space="preserve"> team who demonstrates clinical expertise and leadership skills. </w:t>
      </w:r>
      <w:r w:rsidR="008379D3" w:rsidRPr="0098012E">
        <w:rPr>
          <w:rFonts w:ascii="Arial" w:hAnsi="Arial" w:cs="Arial"/>
        </w:rPr>
        <w:t xml:space="preserve"> This position requires positive energy and the ability to take ownership and strategically manage the AYA program to productive results.  </w:t>
      </w:r>
      <w:r w:rsidR="00D42E79" w:rsidRPr="0098012E">
        <w:rPr>
          <w:rFonts w:ascii="Arial" w:hAnsi="Arial" w:cs="Arial"/>
        </w:rPr>
        <w:t xml:space="preserve"> Requisite in this position is </w:t>
      </w:r>
      <w:r w:rsidR="00F5037D" w:rsidRPr="0098012E">
        <w:rPr>
          <w:rFonts w:ascii="Arial" w:hAnsi="Arial" w:cs="Arial"/>
        </w:rPr>
        <w:t>the ability</w:t>
      </w:r>
      <w:r w:rsidR="008379D3" w:rsidRPr="0098012E">
        <w:rPr>
          <w:rFonts w:ascii="Arial" w:hAnsi="Arial" w:cs="Arial"/>
        </w:rPr>
        <w:t xml:space="preserve"> to enjoy</w:t>
      </w:r>
      <w:r w:rsidR="00D42E79" w:rsidRPr="0098012E">
        <w:rPr>
          <w:rFonts w:ascii="Arial" w:hAnsi="Arial" w:cs="Arial"/>
        </w:rPr>
        <w:t xml:space="preserve"> </w:t>
      </w:r>
      <w:r w:rsidR="008379D3" w:rsidRPr="0098012E">
        <w:rPr>
          <w:rFonts w:ascii="Arial" w:hAnsi="Arial" w:cs="Arial"/>
        </w:rPr>
        <w:t>challenges</w:t>
      </w:r>
      <w:r w:rsidR="00D42E79" w:rsidRPr="0098012E">
        <w:rPr>
          <w:rFonts w:ascii="Arial" w:hAnsi="Arial" w:cs="Arial"/>
        </w:rPr>
        <w:t>, display in</w:t>
      </w:r>
      <w:r w:rsidR="008379D3" w:rsidRPr="0098012E">
        <w:rPr>
          <w:rFonts w:ascii="Arial" w:hAnsi="Arial" w:cs="Arial"/>
        </w:rPr>
        <w:t>dependent problem-solving</w:t>
      </w:r>
      <w:r w:rsidR="00D42E79" w:rsidRPr="0098012E">
        <w:rPr>
          <w:rFonts w:ascii="Arial" w:hAnsi="Arial" w:cs="Arial"/>
        </w:rPr>
        <w:t xml:space="preserve"> and consistent </w:t>
      </w:r>
      <w:r w:rsidR="008379D3" w:rsidRPr="0098012E">
        <w:rPr>
          <w:rFonts w:ascii="Arial" w:hAnsi="Arial" w:cs="Arial"/>
        </w:rPr>
        <w:t>learning through sequential actions</w:t>
      </w:r>
      <w:r w:rsidR="00D42E79" w:rsidRPr="0098012E">
        <w:rPr>
          <w:rFonts w:ascii="Arial" w:hAnsi="Arial" w:cs="Arial"/>
        </w:rPr>
        <w:t xml:space="preserve">.  The ability to be flexible in dynamic situation is </w:t>
      </w:r>
      <w:bookmarkStart w:id="0" w:name="_GoBack"/>
      <w:bookmarkEnd w:id="0"/>
      <w:r w:rsidR="00F5037D">
        <w:rPr>
          <w:rFonts w:ascii="Arial" w:hAnsi="Arial" w:cs="Arial"/>
        </w:rPr>
        <w:t>strength</w:t>
      </w:r>
      <w:r w:rsidR="00D42E79" w:rsidRPr="0098012E">
        <w:rPr>
          <w:rFonts w:ascii="Arial" w:hAnsi="Arial" w:cs="Arial"/>
        </w:rPr>
        <w:t xml:space="preserve"> in this position.  The person filling this position also needs to have</w:t>
      </w:r>
      <w:r w:rsidR="008379D3" w:rsidRPr="0098012E">
        <w:rPr>
          <w:rFonts w:ascii="Arial" w:hAnsi="Arial" w:cs="Arial"/>
        </w:rPr>
        <w:t xml:space="preserve"> excellent interpersonal skills and be driven to achieve great team results through </w:t>
      </w:r>
      <w:r w:rsidR="00D42E79" w:rsidRPr="0098012E">
        <w:rPr>
          <w:rFonts w:ascii="Arial" w:hAnsi="Arial" w:cs="Arial"/>
        </w:rPr>
        <w:t>effectively communicating</w:t>
      </w:r>
      <w:r w:rsidR="008379D3" w:rsidRPr="0098012E">
        <w:rPr>
          <w:rFonts w:ascii="Arial" w:hAnsi="Arial" w:cs="Arial"/>
        </w:rPr>
        <w:t xml:space="preserve"> with, and motivating others. </w:t>
      </w:r>
      <w:r w:rsidR="00DF2E2C">
        <w:rPr>
          <w:rFonts w:ascii="Arial" w:hAnsi="Arial" w:cs="Arial"/>
        </w:rPr>
        <w:t xml:space="preserve"> </w:t>
      </w:r>
      <w:r w:rsidR="00DF2E2C" w:rsidRPr="0098012E">
        <w:rPr>
          <w:rFonts w:ascii="Arial" w:hAnsi="Arial" w:cs="Arial"/>
        </w:rPr>
        <w:t>The Mission, Vision and Core values of Cook Children’s Health Care System are incorporated into all areas of practice.</w:t>
      </w:r>
    </w:p>
    <w:p w:rsidR="00DF2E2C" w:rsidRPr="0098012E" w:rsidRDefault="00DF2E2C" w:rsidP="00DF2E2C">
      <w:pPr>
        <w:rPr>
          <w:rFonts w:ascii="Arial" w:hAnsi="Arial" w:cs="Arial"/>
        </w:rPr>
      </w:pPr>
    </w:p>
    <w:p w:rsidR="008379D3" w:rsidRPr="0098012E" w:rsidRDefault="008379D3">
      <w:pPr>
        <w:rPr>
          <w:rFonts w:ascii="Arial" w:hAnsi="Arial" w:cs="Arial"/>
        </w:rPr>
      </w:pPr>
    </w:p>
    <w:p w:rsidR="004B681A" w:rsidRPr="0098012E" w:rsidRDefault="004B681A">
      <w:pPr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DUTIES AND RESPONSIBILITIES</w:t>
      </w:r>
    </w:p>
    <w:p w:rsidR="008B1BF4" w:rsidRPr="0098012E" w:rsidRDefault="008B1BF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540"/>
        <w:gridCol w:w="7470"/>
        <w:gridCol w:w="1260"/>
        <w:gridCol w:w="18"/>
      </w:tblGrid>
      <w:tr w:rsidR="008B1BF4" w:rsidRPr="0098012E" w:rsidTr="005551BE">
        <w:trPr>
          <w:trHeight w:val="360"/>
        </w:trPr>
        <w:tc>
          <w:tcPr>
            <w:tcW w:w="828" w:type="dxa"/>
            <w:gridSpan w:val="2"/>
            <w:vAlign w:val="center"/>
          </w:tcPr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A.</w:t>
            </w:r>
          </w:p>
        </w:tc>
        <w:tc>
          <w:tcPr>
            <w:tcW w:w="7470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ESSENTIAL JOB FUNCTIONS [EF]</w:t>
            </w:r>
          </w:p>
        </w:tc>
        <w:tc>
          <w:tcPr>
            <w:tcW w:w="1278" w:type="dxa"/>
            <w:gridSpan w:val="2"/>
            <w:vAlign w:val="center"/>
          </w:tcPr>
          <w:p w:rsidR="008B1BF4" w:rsidRPr="0098012E" w:rsidRDefault="008B1BF4">
            <w:pPr>
              <w:jc w:val="right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% TIME SPENT</w:t>
            </w:r>
          </w:p>
        </w:tc>
      </w:tr>
      <w:tr w:rsidR="008B1BF4" w:rsidRPr="0098012E">
        <w:trPr>
          <w:gridBefore w:val="1"/>
          <w:gridAfter w:val="1"/>
          <w:wBefore w:w="288" w:type="dxa"/>
          <w:wAfter w:w="18" w:type="dxa"/>
          <w:trHeight w:val="480"/>
        </w:trPr>
        <w:tc>
          <w:tcPr>
            <w:tcW w:w="540" w:type="dxa"/>
          </w:tcPr>
          <w:p w:rsidR="008B1BF4" w:rsidRPr="0098012E" w:rsidRDefault="00F90756" w:rsidP="00F90756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  </w:t>
            </w:r>
            <w:r w:rsidR="008B1BF4" w:rsidRPr="0098012E">
              <w:rPr>
                <w:rFonts w:ascii="Arial" w:hAnsi="Arial" w:cs="Arial"/>
              </w:rPr>
              <w:t>1.</w:t>
            </w:r>
          </w:p>
        </w:tc>
        <w:tc>
          <w:tcPr>
            <w:tcW w:w="7470" w:type="dxa"/>
          </w:tcPr>
          <w:p w:rsidR="004B681A" w:rsidRPr="0098012E" w:rsidRDefault="004B681A" w:rsidP="005551B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Utilize expert clinical skills in the advocacy and care of the AYA patient. </w:t>
            </w:r>
          </w:p>
          <w:p w:rsidR="005551BE" w:rsidRPr="0098012E" w:rsidRDefault="005551BE" w:rsidP="005551BE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  <w:bCs/>
              </w:rPr>
              <w:t>Provide holistic, evidence-based, developmentally appropriate care to AYAs, i</w:t>
            </w:r>
            <w:r w:rsidRPr="0098012E">
              <w:rPr>
                <w:rFonts w:ascii="Arial" w:hAnsi="Arial" w:cs="Arial"/>
              </w:rPr>
              <w:t>dentifying patient medical, psychosocial and resource needs and managing through referral to appropriate medical and support services.</w:t>
            </w:r>
          </w:p>
          <w:p w:rsidR="00455A37" w:rsidRPr="0098012E" w:rsidRDefault="00455A37" w:rsidP="005551BE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Accurately and timely document</w:t>
            </w:r>
            <w:r w:rsidR="00DF2E2C">
              <w:rPr>
                <w:rFonts w:ascii="Arial" w:hAnsi="Arial" w:cs="Arial"/>
              </w:rPr>
              <w:t xml:space="preserve">ation of </w:t>
            </w:r>
            <w:r w:rsidR="006316B0" w:rsidRPr="0098012E">
              <w:rPr>
                <w:rFonts w:ascii="Arial" w:hAnsi="Arial" w:cs="Arial"/>
              </w:rPr>
              <w:t xml:space="preserve">patient </w:t>
            </w:r>
            <w:r w:rsidRPr="0098012E">
              <w:rPr>
                <w:rFonts w:ascii="Arial" w:hAnsi="Arial" w:cs="Arial"/>
              </w:rPr>
              <w:t>interactions</w:t>
            </w:r>
            <w:r w:rsidR="006316B0" w:rsidRPr="0098012E">
              <w:rPr>
                <w:rFonts w:ascii="Arial" w:hAnsi="Arial" w:cs="Arial"/>
              </w:rPr>
              <w:t xml:space="preserve"> in both Meditech and the AYA database as needed.</w:t>
            </w:r>
          </w:p>
          <w:p w:rsidR="005551BE" w:rsidRPr="0098012E" w:rsidRDefault="005551BE" w:rsidP="005551BE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Serve as a navigator for patient though various departments and service lines; assist in coordination of care that </w:t>
            </w:r>
            <w:r w:rsidRPr="0098012E">
              <w:rPr>
                <w:rFonts w:ascii="Arial" w:hAnsi="Arial" w:cs="Arial"/>
                <w:color w:val="000000"/>
              </w:rPr>
              <w:t xml:space="preserve">supports safe clinical practice, patient comfort, and continuity of care for complex visits. Specifically facilitate fertility preservation education and services for AYAs. </w:t>
            </w:r>
          </w:p>
          <w:p w:rsidR="005551BE" w:rsidRPr="0098012E" w:rsidRDefault="005551BE" w:rsidP="005551BE">
            <w:pPr>
              <w:numPr>
                <w:ilvl w:val="1"/>
                <w:numId w:val="5"/>
              </w:numPr>
              <w:rPr>
                <w:rFonts w:ascii="Arial" w:hAnsi="Arial" w:cs="Arial"/>
                <w:bCs/>
              </w:rPr>
            </w:pPr>
            <w:r w:rsidRPr="0098012E">
              <w:rPr>
                <w:rFonts w:ascii="Arial" w:hAnsi="Arial" w:cs="Arial"/>
                <w:bCs/>
              </w:rPr>
              <w:t>Serve as</w:t>
            </w:r>
            <w:r w:rsidRPr="0098012E">
              <w:rPr>
                <w:rFonts w:ascii="Arial" w:hAnsi="Arial" w:cs="Arial"/>
                <w:b/>
              </w:rPr>
              <w:t xml:space="preserve"> </w:t>
            </w:r>
            <w:r w:rsidRPr="0098012E">
              <w:rPr>
                <w:rFonts w:ascii="Arial" w:hAnsi="Arial" w:cs="Arial"/>
                <w:bCs/>
              </w:rPr>
              <w:t>patient advocate, identifying and assisting in removing barriers including health system, financial, physical, psychological, communication, informational or social barriers.</w:t>
            </w:r>
          </w:p>
          <w:p w:rsidR="005551BE" w:rsidRPr="0098012E" w:rsidRDefault="005551BE" w:rsidP="005551BE">
            <w:pPr>
              <w:widowControl w:val="0"/>
              <w:numPr>
                <w:ilvl w:val="1"/>
                <w:numId w:val="5"/>
              </w:numPr>
              <w:rPr>
                <w:rFonts w:ascii="Arial" w:hAnsi="Arial" w:cs="Arial"/>
                <w:bCs/>
              </w:rPr>
            </w:pPr>
            <w:r w:rsidRPr="0098012E">
              <w:rPr>
                <w:rFonts w:ascii="Arial" w:hAnsi="Arial" w:cs="Arial"/>
                <w:bCs/>
              </w:rPr>
              <w:t>Assess patient’s understanding and compliance with cancer care plan and empower patient with information, skills and resources when gaps identified, promoting self-advocacy and autonomy.</w:t>
            </w:r>
          </w:p>
          <w:p w:rsidR="005551BE" w:rsidRPr="0098012E" w:rsidRDefault="005551BE" w:rsidP="005551BE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Facilitate interaction and communication</w:t>
            </w:r>
            <w:r w:rsidRPr="0098012E">
              <w:rPr>
                <w:rFonts w:ascii="Arial" w:hAnsi="Arial" w:cs="Arial"/>
                <w:color w:val="333333"/>
              </w:rPr>
              <w:t xml:space="preserve"> between patient and healthcare providers</w:t>
            </w:r>
            <w:r w:rsidRPr="0098012E">
              <w:rPr>
                <w:rFonts w:ascii="Arial" w:hAnsi="Arial" w:cs="Arial"/>
              </w:rPr>
              <w:t xml:space="preserve">; inform and confer with physician or other </w:t>
            </w:r>
            <w:r w:rsidRPr="0098012E">
              <w:rPr>
                <w:rFonts w:ascii="Arial" w:hAnsi="Arial" w:cs="Arial"/>
              </w:rPr>
              <w:lastRenderedPageBreak/>
              <w:t xml:space="preserve">team members regarding key medical issues and plans and any special needs or concerns of patient. </w:t>
            </w:r>
          </w:p>
          <w:p w:rsidR="005551BE" w:rsidRPr="0098012E" w:rsidRDefault="005551BE" w:rsidP="005551BE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Provide ongoing emotional support to patient and family through notes, phone calls and face-to-face visits. </w:t>
            </w:r>
          </w:p>
          <w:p w:rsidR="005551BE" w:rsidRPr="0098012E" w:rsidRDefault="005551BE" w:rsidP="005551BE">
            <w:pPr>
              <w:numPr>
                <w:ilvl w:val="1"/>
                <w:numId w:val="5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Work with child life, nurse managers, </w:t>
            </w:r>
            <w:r w:rsidR="00455A37" w:rsidRPr="0098012E">
              <w:rPr>
                <w:rFonts w:ascii="Arial" w:hAnsi="Arial" w:cs="Arial"/>
              </w:rPr>
              <w:t xml:space="preserve"> and </w:t>
            </w:r>
            <w:r w:rsidRPr="0098012E">
              <w:rPr>
                <w:rFonts w:ascii="Arial" w:hAnsi="Arial" w:cs="Arial"/>
              </w:rPr>
              <w:t>volunteers to manage inpatient AYA physical spaces and activities</w:t>
            </w:r>
          </w:p>
          <w:p w:rsidR="005551BE" w:rsidRPr="0098012E" w:rsidRDefault="005551BE" w:rsidP="0098012E">
            <w:pPr>
              <w:ind w:left="360"/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1BF4" w:rsidRPr="0098012E" w:rsidRDefault="00DF2E2C" w:rsidP="00DF2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  <w:r w:rsidR="008B1BF4" w:rsidRPr="0098012E">
              <w:rPr>
                <w:rFonts w:ascii="Arial" w:hAnsi="Arial" w:cs="Arial"/>
              </w:rPr>
              <w:t>%</w:t>
            </w:r>
          </w:p>
        </w:tc>
      </w:tr>
      <w:tr w:rsidR="008B1BF4" w:rsidRPr="0098012E">
        <w:trPr>
          <w:gridBefore w:val="1"/>
          <w:gridAfter w:val="1"/>
          <w:wBefore w:w="288" w:type="dxa"/>
          <w:wAfter w:w="18" w:type="dxa"/>
          <w:trHeight w:val="480"/>
        </w:trPr>
        <w:tc>
          <w:tcPr>
            <w:tcW w:w="540" w:type="dxa"/>
          </w:tcPr>
          <w:p w:rsidR="008B1BF4" w:rsidRPr="0098012E" w:rsidRDefault="00F90756" w:rsidP="00F90756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lastRenderedPageBreak/>
              <w:t xml:space="preserve">  </w:t>
            </w:r>
            <w:r w:rsidR="008B1BF4" w:rsidRPr="0098012E">
              <w:rPr>
                <w:rFonts w:ascii="Arial" w:hAnsi="Arial" w:cs="Arial"/>
              </w:rPr>
              <w:t>2.</w:t>
            </w:r>
          </w:p>
        </w:tc>
        <w:tc>
          <w:tcPr>
            <w:tcW w:w="7470" w:type="dxa"/>
          </w:tcPr>
          <w:p w:rsidR="005551BE" w:rsidRPr="0098012E" w:rsidRDefault="005551BE" w:rsidP="005551B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Serve as expert resource for and educator of AYA issues to institution, community professionals and public</w:t>
            </w:r>
          </w:p>
          <w:p w:rsidR="00455A37" w:rsidRPr="0098012E" w:rsidRDefault="00455A37" w:rsidP="00455A37">
            <w:pPr>
              <w:numPr>
                <w:ilvl w:val="1"/>
                <w:numId w:val="6"/>
              </w:numPr>
              <w:rPr>
                <w:rFonts w:ascii="Arial" w:hAnsi="Arial" w:cs="Arial"/>
                <w:bCs/>
              </w:rPr>
            </w:pPr>
            <w:r w:rsidRPr="0098012E">
              <w:rPr>
                <w:rFonts w:ascii="Arial" w:hAnsi="Arial" w:cs="Arial"/>
                <w:bCs/>
              </w:rPr>
              <w:t>Be enthusiastically</w:t>
            </w:r>
            <w:r w:rsidRPr="0098012E" w:rsidDel="004F3336">
              <w:rPr>
                <w:rFonts w:ascii="Arial" w:hAnsi="Arial" w:cs="Arial"/>
                <w:bCs/>
              </w:rPr>
              <w:t xml:space="preserve"> </w:t>
            </w:r>
            <w:r w:rsidRPr="0098012E">
              <w:rPr>
                <w:rFonts w:ascii="Arial" w:hAnsi="Arial" w:cs="Arial"/>
                <w:bCs/>
              </w:rPr>
              <w:t xml:space="preserve"> and easily available to clinicians and public serving as articulate liaison on AYA specific issues </w:t>
            </w:r>
          </w:p>
          <w:p w:rsidR="00455A37" w:rsidRPr="0098012E" w:rsidRDefault="00455A37" w:rsidP="00455A37">
            <w:pPr>
              <w:numPr>
                <w:ilvl w:val="1"/>
                <w:numId w:val="6"/>
              </w:numPr>
              <w:rPr>
                <w:rFonts w:ascii="Arial" w:hAnsi="Arial" w:cs="Arial"/>
                <w:bCs/>
              </w:rPr>
            </w:pPr>
            <w:r w:rsidRPr="0098012E">
              <w:rPr>
                <w:rFonts w:ascii="Arial" w:hAnsi="Arial" w:cs="Arial"/>
                <w:bCs/>
              </w:rPr>
              <w:t>Work with AYA team to develop and maintain a database of resources for patients</w:t>
            </w:r>
          </w:p>
          <w:p w:rsidR="00455A37" w:rsidRPr="0098012E" w:rsidRDefault="00455A37" w:rsidP="00455A37">
            <w:pPr>
              <w:numPr>
                <w:ilvl w:val="1"/>
                <w:numId w:val="6"/>
              </w:numPr>
              <w:rPr>
                <w:rFonts w:ascii="Arial" w:hAnsi="Arial" w:cs="Arial"/>
                <w:bCs/>
              </w:rPr>
            </w:pPr>
            <w:r w:rsidRPr="0098012E">
              <w:rPr>
                <w:rFonts w:ascii="Arial" w:hAnsi="Arial" w:cs="Arial"/>
                <w:bCs/>
              </w:rPr>
              <w:t>Stay up-to-date with resources and maintain relationships with organizations offering AYA resources in community and nationally (</w:t>
            </w:r>
            <w:proofErr w:type="spellStart"/>
            <w:r w:rsidRPr="0098012E">
              <w:rPr>
                <w:rFonts w:ascii="Arial" w:hAnsi="Arial" w:cs="Arial"/>
                <w:bCs/>
              </w:rPr>
              <w:t>eg</w:t>
            </w:r>
            <w:proofErr w:type="spellEnd"/>
            <w:r w:rsidRPr="0098012E">
              <w:rPr>
                <w:rFonts w:ascii="Arial" w:hAnsi="Arial" w:cs="Arial"/>
                <w:bCs/>
              </w:rPr>
              <w:t xml:space="preserve"> scholarships, camps, wigs)</w:t>
            </w:r>
          </w:p>
          <w:p w:rsidR="00455A37" w:rsidRPr="0098012E" w:rsidRDefault="00455A37" w:rsidP="00455A37">
            <w:pPr>
              <w:numPr>
                <w:ilvl w:val="1"/>
                <w:numId w:val="6"/>
              </w:numPr>
              <w:rPr>
                <w:rFonts w:ascii="Arial" w:hAnsi="Arial" w:cs="Arial"/>
                <w:bCs/>
              </w:rPr>
            </w:pPr>
            <w:r w:rsidRPr="0098012E">
              <w:rPr>
                <w:rFonts w:ascii="Arial" w:hAnsi="Arial" w:cs="Arial"/>
                <w:bCs/>
              </w:rPr>
              <w:t>Guide providers, new patient coordinators and families to institutional expertise in cancers that cross traditional age barriers (e.g. lung cancer in a child)</w:t>
            </w:r>
          </w:p>
          <w:p w:rsidR="00455A37" w:rsidRPr="0098012E" w:rsidRDefault="00455A37" w:rsidP="00455A37">
            <w:pPr>
              <w:numPr>
                <w:ilvl w:val="1"/>
                <w:numId w:val="6"/>
              </w:numPr>
              <w:rPr>
                <w:rFonts w:ascii="Arial" w:hAnsi="Arial" w:cs="Arial"/>
                <w:bCs/>
              </w:rPr>
            </w:pPr>
            <w:r w:rsidRPr="0098012E">
              <w:rPr>
                <w:rFonts w:ascii="Arial" w:hAnsi="Arial" w:cs="Arial"/>
                <w:bCs/>
              </w:rPr>
              <w:t>Serve as resource for available clinical trials for AYA patients (e.g. trials managed by adult disease center suitable for patient seen in pediatric clinic).</w:t>
            </w:r>
          </w:p>
          <w:p w:rsidR="00455A37" w:rsidRPr="0098012E" w:rsidRDefault="00455A37" w:rsidP="00455A37">
            <w:pPr>
              <w:ind w:left="360"/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1BF4" w:rsidRPr="0098012E" w:rsidRDefault="00DF2E2C" w:rsidP="00DF2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B1BF4" w:rsidRPr="0098012E">
              <w:rPr>
                <w:rFonts w:ascii="Arial" w:hAnsi="Arial" w:cs="Arial"/>
              </w:rPr>
              <w:t>%</w:t>
            </w:r>
          </w:p>
        </w:tc>
      </w:tr>
      <w:tr w:rsidR="008B1BF4" w:rsidRPr="0098012E">
        <w:trPr>
          <w:gridBefore w:val="1"/>
          <w:gridAfter w:val="1"/>
          <w:wBefore w:w="288" w:type="dxa"/>
          <w:wAfter w:w="18" w:type="dxa"/>
          <w:trHeight w:val="480"/>
        </w:trPr>
        <w:tc>
          <w:tcPr>
            <w:tcW w:w="540" w:type="dxa"/>
          </w:tcPr>
          <w:p w:rsidR="008B1BF4" w:rsidRPr="0098012E" w:rsidRDefault="00F90756" w:rsidP="00F90756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  </w:t>
            </w:r>
            <w:r w:rsidR="008B1BF4" w:rsidRPr="0098012E">
              <w:rPr>
                <w:rFonts w:ascii="Arial" w:hAnsi="Arial" w:cs="Arial"/>
              </w:rPr>
              <w:t>3.</w:t>
            </w:r>
          </w:p>
        </w:tc>
        <w:tc>
          <w:tcPr>
            <w:tcW w:w="7470" w:type="dxa"/>
          </w:tcPr>
          <w:p w:rsidR="005551BE" w:rsidRPr="0098012E" w:rsidRDefault="005551BE" w:rsidP="005551B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Develop and conduct research projects and teaching programs on AYA topics for a variety of audiences.</w:t>
            </w:r>
          </w:p>
          <w:p w:rsidR="008B1BF4" w:rsidRPr="0098012E" w:rsidRDefault="00455A37" w:rsidP="00DF2E2C">
            <w:pPr>
              <w:numPr>
                <w:ilvl w:val="1"/>
                <w:numId w:val="7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Assist in development and implementation of health services and quality improvement research projects to continuously evaluate patient and provider needs.</w:t>
            </w:r>
          </w:p>
        </w:tc>
        <w:tc>
          <w:tcPr>
            <w:tcW w:w="1260" w:type="dxa"/>
          </w:tcPr>
          <w:p w:rsidR="008B1BF4" w:rsidRPr="0098012E" w:rsidRDefault="00DF2E2C" w:rsidP="00DF2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2E79" w:rsidRPr="0098012E">
              <w:rPr>
                <w:rFonts w:ascii="Arial" w:hAnsi="Arial" w:cs="Arial"/>
              </w:rPr>
              <w:t>5</w:t>
            </w:r>
            <w:r w:rsidR="008B1BF4" w:rsidRPr="0098012E">
              <w:rPr>
                <w:rFonts w:ascii="Arial" w:hAnsi="Arial" w:cs="Arial"/>
              </w:rPr>
              <w:t>%</w:t>
            </w:r>
          </w:p>
        </w:tc>
      </w:tr>
      <w:tr w:rsidR="008B1BF4" w:rsidRPr="0098012E">
        <w:trPr>
          <w:gridBefore w:val="1"/>
          <w:gridAfter w:val="1"/>
          <w:wBefore w:w="288" w:type="dxa"/>
          <w:wAfter w:w="18" w:type="dxa"/>
          <w:trHeight w:val="480"/>
        </w:trPr>
        <w:tc>
          <w:tcPr>
            <w:tcW w:w="540" w:type="dxa"/>
          </w:tcPr>
          <w:p w:rsidR="008B1BF4" w:rsidRPr="0098012E" w:rsidRDefault="00F90756" w:rsidP="00DF2E2C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470" w:type="dxa"/>
          </w:tcPr>
          <w:p w:rsidR="00455A37" w:rsidRPr="0098012E" w:rsidRDefault="00455A37" w:rsidP="00455A37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Design  and maintain written and web-based educational material and conduct teaching programs (workshops, conferences) on AYA topics for patients and their families and caregivers, including effective one-on-one teaching as needed</w:t>
            </w:r>
          </w:p>
          <w:p w:rsidR="00455A37" w:rsidRPr="0098012E" w:rsidRDefault="00455A37" w:rsidP="00455A37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Design and conduct teaching programs (workshops, conferences, etc.) on AYA topics for health care professionals (internal Cook Children’s and external community).</w:t>
            </w:r>
          </w:p>
          <w:p w:rsidR="00455A37" w:rsidRPr="0098012E" w:rsidRDefault="00455A37" w:rsidP="00455A37">
            <w:pPr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Attend conferences, workshops and seminars; share information gained with colleagues.</w:t>
            </w:r>
          </w:p>
          <w:p w:rsidR="008B1BF4" w:rsidRPr="0098012E" w:rsidRDefault="008B1BF4" w:rsidP="00455A3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1BF4" w:rsidRPr="0098012E" w:rsidRDefault="008B1BF4">
            <w:pPr>
              <w:jc w:val="right"/>
              <w:rPr>
                <w:rFonts w:ascii="Arial" w:hAnsi="Arial" w:cs="Arial"/>
              </w:rPr>
            </w:pPr>
          </w:p>
        </w:tc>
      </w:tr>
      <w:tr w:rsidR="008B1BF4" w:rsidRPr="0098012E">
        <w:trPr>
          <w:gridBefore w:val="1"/>
          <w:gridAfter w:val="1"/>
          <w:wBefore w:w="288" w:type="dxa"/>
          <w:wAfter w:w="18" w:type="dxa"/>
          <w:trHeight w:val="480"/>
        </w:trPr>
        <w:tc>
          <w:tcPr>
            <w:tcW w:w="540" w:type="dxa"/>
          </w:tcPr>
          <w:p w:rsidR="008B1BF4" w:rsidRPr="0098012E" w:rsidRDefault="00F90756" w:rsidP="00DF2E2C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  </w:t>
            </w:r>
            <w:r w:rsidR="00DF2E2C">
              <w:rPr>
                <w:rFonts w:ascii="Arial" w:hAnsi="Arial" w:cs="Arial"/>
              </w:rPr>
              <w:t>4</w:t>
            </w:r>
            <w:r w:rsidR="008B1BF4" w:rsidRPr="0098012E">
              <w:rPr>
                <w:rFonts w:ascii="Arial" w:hAnsi="Arial" w:cs="Arial"/>
              </w:rPr>
              <w:t>.</w:t>
            </w:r>
          </w:p>
        </w:tc>
        <w:tc>
          <w:tcPr>
            <w:tcW w:w="7470" w:type="dxa"/>
          </w:tcPr>
          <w:p w:rsidR="00DF2E2C" w:rsidRPr="0098012E" w:rsidRDefault="00DF2E2C" w:rsidP="00DF2E2C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Perform administrative program management</w:t>
            </w:r>
          </w:p>
          <w:p w:rsidR="00455A37" w:rsidRPr="0098012E" w:rsidRDefault="00455A37" w:rsidP="00455A37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Coordinate AYA program meetings, tumor boards, educational events, workshops, support groups, retreats, etc.</w:t>
            </w:r>
          </w:p>
          <w:p w:rsidR="00455A37" w:rsidRPr="0098012E" w:rsidRDefault="00455A37" w:rsidP="00455A37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Work with institutional resources to develop and maintain a Cook Children’s AYA website and Facebook site</w:t>
            </w:r>
          </w:p>
          <w:p w:rsidR="00455A37" w:rsidRPr="0098012E" w:rsidRDefault="00455A37" w:rsidP="00455A37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Work with institutional resources to develop and utilize a AYA patient clinical database </w:t>
            </w:r>
          </w:p>
          <w:p w:rsidR="00455A37" w:rsidRPr="0098012E" w:rsidRDefault="00455A37" w:rsidP="00455A37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Assist with development and implementation of key business processes, and policies and procedures for new initiatives.</w:t>
            </w:r>
          </w:p>
          <w:p w:rsidR="00455A37" w:rsidRPr="0098012E" w:rsidRDefault="00455A37" w:rsidP="00455A37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Monitor, evaluate and report the progress of initiatives for quality, compliance and alignment with overall business plan.</w:t>
            </w:r>
          </w:p>
          <w:p w:rsidR="00455A37" w:rsidRPr="0098012E" w:rsidRDefault="00455A37" w:rsidP="00455A37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Assist in creation of marketing material and preparation of regular reports for development</w:t>
            </w:r>
          </w:p>
          <w:p w:rsidR="00455A37" w:rsidRDefault="00455A37" w:rsidP="00455A37">
            <w:pPr>
              <w:numPr>
                <w:ilvl w:val="1"/>
                <w:numId w:val="10"/>
              </w:num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Serve as communication hub for program.</w:t>
            </w:r>
          </w:p>
          <w:p w:rsidR="00DF2E2C" w:rsidRDefault="00DF2E2C" w:rsidP="00DF2E2C">
            <w:pPr>
              <w:rPr>
                <w:rFonts w:ascii="Arial" w:hAnsi="Arial" w:cs="Arial"/>
              </w:rPr>
            </w:pPr>
          </w:p>
          <w:p w:rsidR="00DF2E2C" w:rsidRDefault="00DF2E2C" w:rsidP="00DF2E2C">
            <w:pPr>
              <w:rPr>
                <w:rFonts w:ascii="Arial" w:hAnsi="Arial" w:cs="Arial"/>
              </w:rPr>
            </w:pPr>
          </w:p>
          <w:p w:rsidR="00DF2E2C" w:rsidRDefault="00DF2E2C" w:rsidP="00DF2E2C">
            <w:pPr>
              <w:rPr>
                <w:rFonts w:ascii="Arial" w:hAnsi="Arial" w:cs="Arial"/>
              </w:rPr>
            </w:pPr>
          </w:p>
          <w:p w:rsidR="00DF2E2C" w:rsidRPr="0098012E" w:rsidRDefault="00DF2E2C" w:rsidP="00DF2E2C">
            <w:pPr>
              <w:rPr>
                <w:rFonts w:ascii="Arial" w:hAnsi="Arial" w:cs="Arial"/>
              </w:rPr>
            </w:pPr>
          </w:p>
          <w:p w:rsidR="008B1BF4" w:rsidRPr="0098012E" w:rsidRDefault="008B1BF4" w:rsidP="00455A3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1BF4" w:rsidRPr="0098012E" w:rsidRDefault="00DF2E2C" w:rsidP="00DF2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2E79" w:rsidRPr="0098012E">
              <w:rPr>
                <w:rFonts w:ascii="Arial" w:hAnsi="Arial" w:cs="Arial"/>
              </w:rPr>
              <w:t>5</w:t>
            </w:r>
            <w:r w:rsidR="008B1BF4" w:rsidRPr="0098012E">
              <w:rPr>
                <w:rFonts w:ascii="Arial" w:hAnsi="Arial" w:cs="Arial"/>
              </w:rPr>
              <w:t>%</w:t>
            </w:r>
          </w:p>
        </w:tc>
      </w:tr>
      <w:tr w:rsidR="008B1BF4" w:rsidRPr="0098012E">
        <w:trPr>
          <w:gridBefore w:val="1"/>
          <w:gridAfter w:val="1"/>
          <w:wBefore w:w="288" w:type="dxa"/>
          <w:wAfter w:w="18" w:type="dxa"/>
          <w:trHeight w:val="480"/>
        </w:trPr>
        <w:tc>
          <w:tcPr>
            <w:tcW w:w="540" w:type="dxa"/>
          </w:tcPr>
          <w:p w:rsidR="008B1BF4" w:rsidRPr="0098012E" w:rsidRDefault="00F90756" w:rsidP="006316B0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lastRenderedPageBreak/>
              <w:t xml:space="preserve">  </w:t>
            </w:r>
            <w:r w:rsidR="00DF2E2C">
              <w:rPr>
                <w:rFonts w:ascii="Arial" w:hAnsi="Arial" w:cs="Arial"/>
              </w:rPr>
              <w:t>5</w:t>
            </w:r>
            <w:r w:rsidR="008B1BF4" w:rsidRPr="0098012E">
              <w:rPr>
                <w:rFonts w:ascii="Arial" w:hAnsi="Arial" w:cs="Arial"/>
              </w:rPr>
              <w:t>.</w:t>
            </w:r>
          </w:p>
        </w:tc>
        <w:tc>
          <w:tcPr>
            <w:tcW w:w="7470" w:type="dxa"/>
          </w:tcPr>
          <w:p w:rsidR="00DF2E2C" w:rsidRPr="0098012E" w:rsidRDefault="00DF2E2C" w:rsidP="00DF2E2C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  <w:b/>
              </w:rPr>
              <w:t>Provide leadership in the formulation and achievement of goals.</w:t>
            </w: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B1BF4" w:rsidRPr="0098012E" w:rsidRDefault="00DF2E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B1BF4" w:rsidRPr="0098012E">
              <w:rPr>
                <w:rFonts w:ascii="Arial" w:hAnsi="Arial" w:cs="Arial"/>
              </w:rPr>
              <w:t>%</w:t>
            </w:r>
          </w:p>
        </w:tc>
      </w:tr>
    </w:tbl>
    <w:p w:rsidR="00DF2E2C" w:rsidRPr="00F5037D" w:rsidRDefault="00DF2E2C" w:rsidP="00DF2E2C">
      <w:pPr>
        <w:numPr>
          <w:ilvl w:val="1"/>
          <w:numId w:val="3"/>
        </w:numPr>
        <w:ind w:left="2250"/>
        <w:rPr>
          <w:rFonts w:ascii="Arial" w:hAnsi="Arial" w:cs="Arial"/>
        </w:rPr>
      </w:pPr>
      <w:r w:rsidRPr="00F5037D">
        <w:rPr>
          <w:rFonts w:ascii="Arial" w:hAnsi="Arial" w:cs="Arial"/>
        </w:rPr>
        <w:t xml:space="preserve">Serve as a clinical and management resource to nursing staff and other members of the health care team throughout CCMC and community. </w:t>
      </w:r>
    </w:p>
    <w:p w:rsidR="00DF2E2C" w:rsidRPr="00F5037D" w:rsidRDefault="00DF2E2C" w:rsidP="00DF2E2C">
      <w:pPr>
        <w:numPr>
          <w:ilvl w:val="1"/>
          <w:numId w:val="3"/>
        </w:numPr>
        <w:ind w:left="2250"/>
        <w:rPr>
          <w:rFonts w:ascii="Arial" w:hAnsi="Arial" w:cs="Arial"/>
        </w:rPr>
      </w:pPr>
      <w:r w:rsidRPr="00F5037D">
        <w:rPr>
          <w:rFonts w:ascii="Arial" w:hAnsi="Arial" w:cs="Arial"/>
        </w:rPr>
        <w:t>Assume a leadership role in defining goals and developing systems and work processes for the AYA program, the Department of Nursing and Pediatric Oncology.</w:t>
      </w:r>
    </w:p>
    <w:p w:rsidR="00DF2E2C" w:rsidRPr="00F5037D" w:rsidRDefault="00DF2E2C" w:rsidP="00DF2E2C">
      <w:pPr>
        <w:numPr>
          <w:ilvl w:val="1"/>
          <w:numId w:val="3"/>
        </w:numPr>
        <w:ind w:left="2250"/>
        <w:rPr>
          <w:rFonts w:ascii="Arial" w:hAnsi="Arial" w:cs="Arial"/>
        </w:rPr>
      </w:pPr>
      <w:r w:rsidRPr="00F5037D">
        <w:rPr>
          <w:rFonts w:ascii="Arial" w:hAnsi="Arial" w:cs="Arial"/>
        </w:rPr>
        <w:t>Assume a leadership role in systematic and unit-based Quality Improvement Programs and initiatives in development of quality monitors, data collection, result reporting, and implementation of necessary changes.</w:t>
      </w:r>
    </w:p>
    <w:p w:rsidR="00DF2E2C" w:rsidRPr="00F5037D" w:rsidRDefault="00DF2E2C" w:rsidP="00F5037D">
      <w:pPr>
        <w:numPr>
          <w:ilvl w:val="1"/>
          <w:numId w:val="3"/>
        </w:numPr>
        <w:ind w:left="2250"/>
        <w:rPr>
          <w:rFonts w:ascii="Arial" w:hAnsi="Arial" w:cs="Arial"/>
        </w:rPr>
      </w:pPr>
      <w:r w:rsidRPr="00F5037D">
        <w:rPr>
          <w:rFonts w:ascii="Arial" w:hAnsi="Arial" w:cs="Arial"/>
        </w:rPr>
        <w:t>Support research by incorporating findings into practice and education and participating in studies, as appropriate.</w:t>
      </w:r>
    </w:p>
    <w:p w:rsidR="00DF2E2C" w:rsidRPr="00F5037D" w:rsidRDefault="00DF2E2C" w:rsidP="00DF2E2C">
      <w:pPr>
        <w:numPr>
          <w:ilvl w:val="1"/>
          <w:numId w:val="3"/>
        </w:numPr>
        <w:ind w:left="2250"/>
        <w:rPr>
          <w:rFonts w:ascii="Arial" w:hAnsi="Arial" w:cs="Arial"/>
        </w:rPr>
      </w:pPr>
      <w:r w:rsidRPr="00F5037D">
        <w:rPr>
          <w:rFonts w:ascii="Arial" w:hAnsi="Arial" w:cs="Arial"/>
        </w:rPr>
        <w:t>Act as a liaison to consortia / professional organizations</w:t>
      </w:r>
    </w:p>
    <w:p w:rsidR="00DF2E2C" w:rsidRPr="00F5037D" w:rsidRDefault="00DF2E2C" w:rsidP="00DF2E2C">
      <w:pPr>
        <w:rPr>
          <w:rFonts w:ascii="Arial" w:hAnsi="Arial" w:cs="Arial"/>
        </w:rPr>
      </w:pPr>
    </w:p>
    <w:p w:rsidR="008B1BF4" w:rsidRPr="00DF2E2C" w:rsidRDefault="008B1BF4" w:rsidP="00DF2E2C">
      <w:pPr>
        <w:ind w:left="1080"/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ORGANIZATIONAL INTERACTIONS</w:t>
      </w:r>
    </w:p>
    <w:p w:rsidR="008B1BF4" w:rsidRPr="0098012E" w:rsidRDefault="008B1BF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070"/>
        <w:gridCol w:w="2070"/>
      </w:tblGrid>
      <w:tr w:rsidR="008B1BF4" w:rsidRPr="0098012E">
        <w:trPr>
          <w:trHeight w:val="360"/>
        </w:trPr>
        <w:tc>
          <w:tcPr>
            <w:tcW w:w="5418" w:type="dxa"/>
            <w:vAlign w:val="center"/>
          </w:tcPr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CONTACTS WITH</w:t>
            </w:r>
          </w:p>
        </w:tc>
        <w:tc>
          <w:tcPr>
            <w:tcW w:w="2070" w:type="dxa"/>
            <w:vAlign w:val="center"/>
          </w:tcPr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PURPOSE</w:t>
            </w:r>
          </w:p>
        </w:tc>
        <w:tc>
          <w:tcPr>
            <w:tcW w:w="2070" w:type="dxa"/>
            <w:vAlign w:val="center"/>
          </w:tcPr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FREQUENCY</w:t>
            </w:r>
          </w:p>
        </w:tc>
      </w:tr>
      <w:tr w:rsidR="008B1BF4" w:rsidRPr="0098012E">
        <w:tc>
          <w:tcPr>
            <w:tcW w:w="541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COOK CHILDREN’S staff outside the Department</w:t>
            </w: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Patient care </w:t>
            </w:r>
          </w:p>
        </w:tc>
        <w:tc>
          <w:tcPr>
            <w:tcW w:w="207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</w:tr>
      <w:tr w:rsidR="008B1BF4" w:rsidRPr="0098012E">
        <w:tc>
          <w:tcPr>
            <w:tcW w:w="541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Patients and Families</w:t>
            </w: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50A91" w:rsidRPr="0098012E" w:rsidRDefault="00050A91">
            <w:pPr>
              <w:rPr>
                <w:rFonts w:ascii="Arial" w:hAnsi="Arial" w:cs="Arial"/>
                <w:b/>
              </w:rPr>
            </w:pPr>
          </w:p>
          <w:p w:rsidR="008B1BF4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Patient care </w:t>
            </w:r>
          </w:p>
        </w:tc>
        <w:tc>
          <w:tcPr>
            <w:tcW w:w="207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</w:tr>
      <w:tr w:rsidR="008B1BF4" w:rsidRPr="0098012E">
        <w:tc>
          <w:tcPr>
            <w:tcW w:w="541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Physicians</w:t>
            </w: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 </w:t>
            </w:r>
          </w:p>
          <w:p w:rsidR="008B1BF4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Patient Care </w:t>
            </w:r>
          </w:p>
        </w:tc>
        <w:tc>
          <w:tcPr>
            <w:tcW w:w="207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</w:tr>
      <w:tr w:rsidR="008B1BF4" w:rsidRPr="0098012E">
        <w:tc>
          <w:tcPr>
            <w:tcW w:w="541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Others:  Vendors, "outside" agencies, etc.</w:t>
            </w: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 w:rsidP="00F5037D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 Education, Resource </w:t>
            </w:r>
            <w:r w:rsidR="00F5037D">
              <w:rPr>
                <w:rFonts w:ascii="Arial" w:hAnsi="Arial" w:cs="Arial"/>
                <w:b/>
              </w:rPr>
              <w:t>R</w:t>
            </w:r>
            <w:r w:rsidRPr="0098012E">
              <w:rPr>
                <w:rFonts w:ascii="Arial" w:hAnsi="Arial" w:cs="Arial"/>
                <w:b/>
              </w:rPr>
              <w:t xml:space="preserve">eferral, and </w:t>
            </w:r>
            <w:r w:rsidR="00F5037D">
              <w:rPr>
                <w:rFonts w:ascii="Arial" w:hAnsi="Arial" w:cs="Arial"/>
                <w:b/>
              </w:rPr>
              <w:t>C</w:t>
            </w:r>
            <w:r w:rsidRPr="0098012E">
              <w:rPr>
                <w:rFonts w:ascii="Arial" w:hAnsi="Arial" w:cs="Arial"/>
                <w:b/>
              </w:rPr>
              <w:t xml:space="preserve">oordination of </w:t>
            </w:r>
            <w:r w:rsidR="00F5037D">
              <w:rPr>
                <w:rFonts w:ascii="Arial" w:hAnsi="Arial" w:cs="Arial"/>
                <w:b/>
              </w:rPr>
              <w:t>P</w:t>
            </w:r>
            <w:r w:rsidRPr="0098012E">
              <w:rPr>
                <w:rFonts w:ascii="Arial" w:hAnsi="Arial" w:cs="Arial"/>
                <w:b/>
              </w:rPr>
              <w:t xml:space="preserve">atient </w:t>
            </w:r>
            <w:r w:rsidR="00F5037D">
              <w:rPr>
                <w:rFonts w:ascii="Arial" w:hAnsi="Arial" w:cs="Arial"/>
                <w:b/>
              </w:rPr>
              <w:t>Ca</w:t>
            </w:r>
            <w:r w:rsidRPr="0098012E">
              <w:rPr>
                <w:rFonts w:ascii="Arial" w:hAnsi="Arial" w:cs="Arial"/>
                <w:b/>
              </w:rPr>
              <w:t xml:space="preserve">re  </w:t>
            </w:r>
          </w:p>
        </w:tc>
        <w:tc>
          <w:tcPr>
            <w:tcW w:w="207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Weekly</w:t>
            </w:r>
          </w:p>
        </w:tc>
      </w:tr>
    </w:tbl>
    <w:p w:rsidR="008B1BF4" w:rsidRPr="0098012E" w:rsidRDefault="008B1BF4">
      <w:pPr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ORGANIZATIONAL RELATIONSHIPS</w:t>
      </w:r>
    </w:p>
    <w:p w:rsidR="008B1BF4" w:rsidRPr="0098012E" w:rsidRDefault="008B1BF4">
      <w:pPr>
        <w:rPr>
          <w:rFonts w:ascii="Arial" w:hAnsi="Arial" w:cs="Arial"/>
          <w:b/>
        </w:rPr>
      </w:pPr>
    </w:p>
    <w:p w:rsidR="006316B0" w:rsidRPr="0098012E" w:rsidRDefault="008B1BF4">
      <w:pPr>
        <w:rPr>
          <w:rFonts w:ascii="Arial" w:hAnsi="Arial" w:cs="Arial"/>
        </w:rPr>
      </w:pPr>
      <w:r w:rsidRPr="0098012E">
        <w:rPr>
          <w:rFonts w:ascii="Arial" w:hAnsi="Arial" w:cs="Arial"/>
        </w:rPr>
        <w:t>This position reports to:</w:t>
      </w:r>
    </w:p>
    <w:p w:rsidR="008B1BF4" w:rsidRPr="0098012E" w:rsidRDefault="006316B0">
      <w:pPr>
        <w:rPr>
          <w:rFonts w:ascii="Arial" w:hAnsi="Arial" w:cs="Arial"/>
        </w:rPr>
      </w:pPr>
      <w:r w:rsidRPr="0098012E">
        <w:rPr>
          <w:rFonts w:ascii="Arial" w:hAnsi="Arial" w:cs="Arial"/>
        </w:rPr>
        <w:t xml:space="preserve">  Director of H/O Program</w:t>
      </w: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QUALIFICATIONS</w:t>
      </w:r>
    </w:p>
    <w:p w:rsidR="008B1BF4" w:rsidRPr="0098012E" w:rsidRDefault="008B1BF4">
      <w:pPr>
        <w:rPr>
          <w:rFonts w:ascii="Arial" w:hAnsi="Arial" w:cs="Arial"/>
          <w:b/>
        </w:rPr>
      </w:pPr>
    </w:p>
    <w:p w:rsidR="008B1BF4" w:rsidRPr="0098012E" w:rsidRDefault="008B1BF4">
      <w:pPr>
        <w:ind w:firstLine="720"/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Education and Experience</w:t>
      </w:r>
      <w:r w:rsidR="005551BE" w:rsidRPr="0098012E">
        <w:rPr>
          <w:rFonts w:ascii="Arial" w:hAnsi="Arial" w:cs="Arial"/>
          <w:b/>
        </w:rPr>
        <w:t>:</w:t>
      </w:r>
    </w:p>
    <w:p w:rsidR="005551BE" w:rsidRPr="0098012E" w:rsidRDefault="005551BE" w:rsidP="005551BE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98012E">
        <w:rPr>
          <w:rFonts w:ascii="Arial" w:hAnsi="Arial" w:cs="Arial"/>
        </w:rPr>
        <w:t>Graduate of NLN accredited school of nursing.</w:t>
      </w:r>
    </w:p>
    <w:p w:rsidR="005551BE" w:rsidRPr="0098012E" w:rsidRDefault="005551BE" w:rsidP="005551BE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98012E">
        <w:rPr>
          <w:rFonts w:ascii="Arial" w:hAnsi="Arial" w:cs="Arial"/>
        </w:rPr>
        <w:t>Preferred Master’s degree.</w:t>
      </w:r>
    </w:p>
    <w:p w:rsidR="005551BE" w:rsidRPr="0098012E" w:rsidRDefault="005551BE" w:rsidP="005551BE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98012E">
        <w:rPr>
          <w:rFonts w:ascii="Arial" w:hAnsi="Arial" w:cs="Arial"/>
        </w:rPr>
        <w:t>Preferred 3-5 years recent experience as an RN in oncology.</w:t>
      </w:r>
    </w:p>
    <w:p w:rsidR="005551BE" w:rsidRPr="0098012E" w:rsidRDefault="005551BE" w:rsidP="005551BE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98012E">
        <w:rPr>
          <w:rFonts w:ascii="Arial" w:hAnsi="Arial" w:cs="Arial"/>
        </w:rPr>
        <w:t>Preferred experience in both pediatric and adult settings, or explicit experience with adolescents/young adults.</w:t>
      </w:r>
    </w:p>
    <w:p w:rsidR="005551BE" w:rsidRDefault="005551BE">
      <w:pPr>
        <w:ind w:firstLine="720"/>
        <w:rPr>
          <w:rFonts w:ascii="Arial" w:hAnsi="Arial" w:cs="Arial"/>
          <w:b/>
        </w:rPr>
      </w:pPr>
    </w:p>
    <w:p w:rsidR="00F5037D" w:rsidRDefault="00F5037D">
      <w:pPr>
        <w:ind w:firstLine="720"/>
        <w:rPr>
          <w:rFonts w:ascii="Arial" w:hAnsi="Arial" w:cs="Arial"/>
          <w:b/>
        </w:rPr>
      </w:pPr>
    </w:p>
    <w:p w:rsidR="00F5037D" w:rsidRDefault="00F5037D">
      <w:pPr>
        <w:ind w:firstLine="720"/>
        <w:rPr>
          <w:rFonts w:ascii="Arial" w:hAnsi="Arial" w:cs="Arial"/>
          <w:b/>
        </w:rPr>
      </w:pPr>
    </w:p>
    <w:p w:rsidR="00F5037D" w:rsidRDefault="00F5037D">
      <w:pPr>
        <w:ind w:firstLine="720"/>
        <w:rPr>
          <w:rFonts w:ascii="Arial" w:hAnsi="Arial" w:cs="Arial"/>
          <w:b/>
        </w:rPr>
      </w:pPr>
    </w:p>
    <w:p w:rsidR="00F5037D" w:rsidRPr="0098012E" w:rsidRDefault="00F5037D">
      <w:pPr>
        <w:ind w:firstLine="720"/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ind w:firstLine="720"/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Licensure, Registration, and/or Certification</w:t>
      </w:r>
    </w:p>
    <w:p w:rsidR="00050A91" w:rsidRPr="0098012E" w:rsidRDefault="00050A91">
      <w:pPr>
        <w:ind w:firstLine="720"/>
        <w:rPr>
          <w:rFonts w:ascii="Arial" w:hAnsi="Arial" w:cs="Arial"/>
          <w:b/>
        </w:rPr>
      </w:pPr>
    </w:p>
    <w:p w:rsidR="00050A91" w:rsidRPr="0098012E" w:rsidRDefault="00050A91" w:rsidP="00050A91">
      <w:pPr>
        <w:ind w:left="720"/>
        <w:rPr>
          <w:rFonts w:ascii="Arial" w:hAnsi="Arial" w:cs="Arial"/>
          <w:b/>
        </w:rPr>
      </w:pPr>
      <w:proofErr w:type="gramStart"/>
      <w:r w:rsidRPr="0098012E">
        <w:rPr>
          <w:rFonts w:ascii="Arial" w:hAnsi="Arial" w:cs="Arial"/>
          <w:b/>
        </w:rPr>
        <w:t>Current permit or license to practice professional nursing in the State of Texas.</w:t>
      </w:r>
      <w:proofErr w:type="gramEnd"/>
      <w:r w:rsidRPr="0098012E">
        <w:rPr>
          <w:rFonts w:ascii="Arial" w:hAnsi="Arial" w:cs="Arial"/>
          <w:b/>
        </w:rPr>
        <w:t xml:space="preserve"> </w:t>
      </w:r>
      <w:proofErr w:type="gramStart"/>
      <w:r w:rsidRPr="0098012E">
        <w:rPr>
          <w:rFonts w:ascii="Arial" w:hAnsi="Arial" w:cs="Arial"/>
          <w:b/>
        </w:rPr>
        <w:t>Current BLS and PALS.</w:t>
      </w:r>
      <w:proofErr w:type="gramEnd"/>
      <w:r w:rsidRPr="0098012E">
        <w:rPr>
          <w:rFonts w:ascii="Arial" w:hAnsi="Arial" w:cs="Arial"/>
          <w:b/>
        </w:rPr>
        <w:t xml:space="preserve"> </w:t>
      </w:r>
    </w:p>
    <w:p w:rsidR="006316B0" w:rsidRPr="0098012E" w:rsidRDefault="006316B0" w:rsidP="006316B0">
      <w:pPr>
        <w:numPr>
          <w:ilvl w:val="0"/>
          <w:numId w:val="11"/>
        </w:numPr>
        <w:rPr>
          <w:rFonts w:ascii="Arial" w:hAnsi="Arial" w:cs="Arial"/>
        </w:rPr>
      </w:pPr>
      <w:r w:rsidRPr="0098012E">
        <w:rPr>
          <w:rFonts w:ascii="Arial" w:hAnsi="Arial" w:cs="Arial"/>
        </w:rPr>
        <w:t>Graduate of NLN accredited school of nursing.</w:t>
      </w:r>
    </w:p>
    <w:p w:rsidR="006316B0" w:rsidRPr="0098012E" w:rsidRDefault="006316B0" w:rsidP="00F5037D">
      <w:pPr>
        <w:numPr>
          <w:ilvl w:val="0"/>
          <w:numId w:val="11"/>
        </w:numPr>
        <w:rPr>
          <w:rFonts w:ascii="Arial" w:hAnsi="Arial" w:cs="Arial"/>
        </w:rPr>
      </w:pPr>
      <w:r w:rsidRPr="0098012E">
        <w:rPr>
          <w:rFonts w:ascii="Arial" w:hAnsi="Arial" w:cs="Arial"/>
        </w:rPr>
        <w:t xml:space="preserve">Preferred Certification in Oncology Nursing, OCN, ACON, or CPON. </w:t>
      </w:r>
    </w:p>
    <w:p w:rsidR="006316B0" w:rsidRPr="0098012E" w:rsidRDefault="006316B0" w:rsidP="006316B0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</w:rPr>
        <w:br w:type="page"/>
      </w:r>
      <w:r w:rsidRPr="0098012E">
        <w:rPr>
          <w:rFonts w:ascii="Arial" w:hAnsi="Arial" w:cs="Arial"/>
          <w:b/>
        </w:rPr>
        <w:lastRenderedPageBreak/>
        <w:t>PHYSICAL REQUIREMENTS</w:t>
      </w:r>
    </w:p>
    <w:p w:rsidR="008B1BF4" w:rsidRPr="0098012E" w:rsidRDefault="008B1BF4">
      <w:pPr>
        <w:rPr>
          <w:rFonts w:ascii="Arial" w:hAnsi="Arial"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90"/>
        <w:gridCol w:w="990"/>
        <w:gridCol w:w="1080"/>
        <w:gridCol w:w="1152"/>
        <w:gridCol w:w="2178"/>
      </w:tblGrid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REQUIREMENT</w:t>
            </w: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AVG/MAX</w:t>
            </w: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WEIGHT (LBS)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NO</w:t>
            </w: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HOW OFTEN?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RELATED EF</w:t>
            </w: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(SECTION A)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BENDING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</w:t>
            </w:r>
            <w:r w:rsidR="00D42E79" w:rsidRPr="0098012E">
              <w:rPr>
                <w:rFonts w:ascii="Arial" w:hAnsi="Arial" w:cs="Arial"/>
                <w:b/>
              </w:rPr>
              <w:t>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CARRYING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AVG=    MAX=  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050A91" w:rsidRPr="0098012E" w:rsidRDefault="00050A91">
            <w:pPr>
              <w:rPr>
                <w:rFonts w:ascii="Arial" w:hAnsi="Arial" w:cs="Arial"/>
                <w:b/>
              </w:rPr>
            </w:pPr>
          </w:p>
          <w:p w:rsidR="008B1BF4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</w:t>
            </w:r>
            <w:r w:rsidR="00D42E79" w:rsidRPr="0098012E">
              <w:rPr>
                <w:rFonts w:ascii="Arial" w:hAnsi="Arial" w:cs="Arial"/>
                <w:b/>
              </w:rPr>
              <w:t>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CLIMBING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AVG=    MAX=  </w:t>
            </w:r>
          </w:p>
        </w:tc>
        <w:tc>
          <w:tcPr>
            <w:tcW w:w="990" w:type="dxa"/>
          </w:tcPr>
          <w:p w:rsidR="00050A91" w:rsidRPr="0098012E" w:rsidRDefault="00050A91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 w:rsidP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CRAWLING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DATA ENTRY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050A91" w:rsidRPr="0098012E" w:rsidRDefault="00050A91">
            <w:pPr>
              <w:rPr>
                <w:rFonts w:ascii="Arial" w:hAnsi="Arial" w:cs="Arial"/>
                <w:b/>
              </w:rPr>
            </w:pPr>
          </w:p>
          <w:p w:rsidR="008B1BF4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050A91" w:rsidRPr="0098012E" w:rsidRDefault="00050A91" w:rsidP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</w:t>
            </w:r>
            <w:r w:rsidR="00D42E79" w:rsidRPr="0098012E">
              <w:rPr>
                <w:rFonts w:ascii="Arial" w:hAnsi="Arial" w:cs="Arial"/>
                <w:b/>
              </w:rPr>
              <w:t>,3,4,5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DRIVING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 w:rsidP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 w:rsidP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FILING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 w:rsidP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HOLDING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AVG=    MAX=  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 w:rsidP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KNEELING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379D3" w:rsidRPr="0098012E" w:rsidRDefault="008379D3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LIFTING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AVG=    MAX=  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 w:rsidP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MANUAL DEXTERITY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 w:rsidP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PUSHING/PULLING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 xml:space="preserve">AVG=    MAX=  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SITTING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D42E79" w:rsidRPr="0098012E" w:rsidRDefault="00D42E79">
            <w:pPr>
              <w:rPr>
                <w:rFonts w:ascii="Arial" w:hAnsi="Arial" w:cs="Arial"/>
                <w:b/>
              </w:rPr>
            </w:pPr>
          </w:p>
          <w:p w:rsidR="008B1BF4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SORTING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SQUATTING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379D3" w:rsidRPr="0098012E" w:rsidRDefault="008379D3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STANDING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STOOPING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TWISTING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TYPING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VISION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WALKING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 w:rsidP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  <w:tr w:rsidR="008B1BF4" w:rsidRPr="0098012E">
        <w:tc>
          <w:tcPr>
            <w:tcW w:w="226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WRITING (BY HAND)</w:t>
            </w:r>
          </w:p>
        </w:tc>
        <w:tc>
          <w:tcPr>
            <w:tcW w:w="189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*********</w:t>
            </w:r>
          </w:p>
        </w:tc>
        <w:tc>
          <w:tcPr>
            <w:tcW w:w="990" w:type="dxa"/>
          </w:tcPr>
          <w:p w:rsidR="008379D3" w:rsidRPr="0098012E" w:rsidRDefault="008379D3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2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379D3" w:rsidRPr="0098012E" w:rsidRDefault="008379D3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7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D42E79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</w:tbl>
    <w:p w:rsidR="008B1BF4" w:rsidRPr="0098012E" w:rsidRDefault="008B1BF4">
      <w:pPr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br w:type="page"/>
      </w:r>
      <w:r w:rsidRPr="0098012E">
        <w:rPr>
          <w:rFonts w:ascii="Arial" w:hAnsi="Arial" w:cs="Arial"/>
          <w:b/>
        </w:rPr>
        <w:lastRenderedPageBreak/>
        <w:t>EQUIPMENT/MACHINERY USED TO PERFORM ESSENTIAL JOB FUNCTIONS</w:t>
      </w:r>
    </w:p>
    <w:p w:rsidR="008B1BF4" w:rsidRPr="0098012E" w:rsidRDefault="008B1BF4">
      <w:pPr>
        <w:rPr>
          <w:rFonts w:ascii="Arial" w:hAnsi="Arial"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890"/>
        <w:gridCol w:w="2160"/>
      </w:tblGrid>
      <w:tr w:rsidR="008B1BF4" w:rsidRPr="0098012E">
        <w:tc>
          <w:tcPr>
            <w:tcW w:w="550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REQUIREMENTS</w:t>
            </w:r>
          </w:p>
        </w:tc>
        <w:tc>
          <w:tcPr>
            <w:tcW w:w="1890" w:type="dxa"/>
          </w:tcPr>
          <w:p w:rsidR="008B1BF4" w:rsidRPr="0098012E" w:rsidRDefault="008B1BF4">
            <w:pPr>
              <w:jc w:val="center"/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HOW OFTEN?</w:t>
            </w:r>
          </w:p>
        </w:tc>
        <w:tc>
          <w:tcPr>
            <w:tcW w:w="216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RELATED EF</w:t>
            </w: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(SECTION A)</w:t>
            </w:r>
          </w:p>
        </w:tc>
      </w:tr>
      <w:tr w:rsidR="008B1BF4" w:rsidRPr="0098012E">
        <w:trPr>
          <w:trHeight w:val="480"/>
        </w:trPr>
        <w:tc>
          <w:tcPr>
            <w:tcW w:w="5508" w:type="dxa"/>
            <w:vAlign w:val="center"/>
          </w:tcPr>
          <w:p w:rsidR="008B1BF4" w:rsidRPr="0098012E" w:rsidRDefault="00D42E79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Computer equipment, AV equipment, telephone, fax, copier</w:t>
            </w:r>
          </w:p>
        </w:tc>
        <w:tc>
          <w:tcPr>
            <w:tcW w:w="189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2160" w:type="dxa"/>
            <w:vAlign w:val="center"/>
          </w:tcPr>
          <w:p w:rsidR="008B1BF4" w:rsidRPr="0098012E" w:rsidRDefault="0098012E" w:rsidP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1,2,3,4,5</w:t>
            </w:r>
          </w:p>
        </w:tc>
      </w:tr>
    </w:tbl>
    <w:p w:rsidR="008B1BF4" w:rsidRPr="0098012E" w:rsidRDefault="008B1BF4">
      <w:pPr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COMMUNICATION AND COGNITIVE ABILITIES REQUIRED</w:t>
      </w:r>
    </w:p>
    <w:p w:rsidR="008B1BF4" w:rsidRPr="0098012E" w:rsidRDefault="008B1BF4">
      <w:pPr>
        <w:rPr>
          <w:rFonts w:ascii="Arial" w:hAnsi="Arial"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990"/>
        <w:gridCol w:w="900"/>
        <w:gridCol w:w="2160"/>
      </w:tblGrid>
      <w:tr w:rsidR="008B1BF4" w:rsidRPr="0098012E">
        <w:tc>
          <w:tcPr>
            <w:tcW w:w="550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ABILITY</w:t>
            </w:r>
          </w:p>
        </w:tc>
        <w:tc>
          <w:tcPr>
            <w:tcW w:w="990" w:type="dxa"/>
          </w:tcPr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NO</w:t>
            </w:r>
          </w:p>
        </w:tc>
        <w:tc>
          <w:tcPr>
            <w:tcW w:w="216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RELATED EF</w:t>
            </w: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(SECTION A)</w:t>
            </w:r>
          </w:p>
        </w:tc>
      </w:tr>
      <w:tr w:rsidR="008B1BF4" w:rsidRPr="0098012E">
        <w:trPr>
          <w:trHeight w:val="480"/>
        </w:trPr>
        <w:tc>
          <w:tcPr>
            <w:tcW w:w="5508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ANALYTICAL/LOGIC</w:t>
            </w:r>
          </w:p>
        </w:tc>
        <w:tc>
          <w:tcPr>
            <w:tcW w:w="99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 1-5</w:t>
            </w: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DECISION MAKING</w:t>
            </w:r>
          </w:p>
        </w:tc>
        <w:tc>
          <w:tcPr>
            <w:tcW w:w="990" w:type="dxa"/>
            <w:vAlign w:val="center"/>
          </w:tcPr>
          <w:p w:rsidR="0098012E" w:rsidRPr="0098012E" w:rsidRDefault="0098012E" w:rsidP="00DF2E2C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FOREIGN LANGUAGE</w:t>
            </w:r>
          </w:p>
        </w:tc>
        <w:tc>
          <w:tcPr>
            <w:tcW w:w="99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HEARING</w:t>
            </w:r>
          </w:p>
        </w:tc>
        <w:tc>
          <w:tcPr>
            <w:tcW w:w="990" w:type="dxa"/>
            <w:vAlign w:val="center"/>
          </w:tcPr>
          <w:p w:rsidR="0098012E" w:rsidRPr="0098012E" w:rsidRDefault="0098012E" w:rsidP="00DF2E2C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MATHEMATICAL</w:t>
            </w:r>
          </w:p>
        </w:tc>
        <w:tc>
          <w:tcPr>
            <w:tcW w:w="990" w:type="dxa"/>
            <w:vAlign w:val="center"/>
          </w:tcPr>
          <w:p w:rsidR="0098012E" w:rsidRPr="0098012E" w:rsidRDefault="0098012E" w:rsidP="00DF2E2C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READING</w:t>
            </w:r>
          </w:p>
        </w:tc>
        <w:tc>
          <w:tcPr>
            <w:tcW w:w="990" w:type="dxa"/>
            <w:vAlign w:val="center"/>
          </w:tcPr>
          <w:p w:rsidR="0098012E" w:rsidRPr="0098012E" w:rsidRDefault="0098012E" w:rsidP="00DF2E2C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SPEAKING</w:t>
            </w:r>
          </w:p>
        </w:tc>
        <w:tc>
          <w:tcPr>
            <w:tcW w:w="990" w:type="dxa"/>
            <w:vAlign w:val="center"/>
          </w:tcPr>
          <w:p w:rsidR="0098012E" w:rsidRPr="0098012E" w:rsidRDefault="0098012E" w:rsidP="00DF2E2C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SUPERVISORY/MANAGEMENT</w:t>
            </w:r>
          </w:p>
        </w:tc>
        <w:tc>
          <w:tcPr>
            <w:tcW w:w="99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</w:tr>
      <w:tr w:rsidR="0098012E" w:rsidRPr="0098012E">
        <w:trPr>
          <w:trHeight w:val="480"/>
        </w:trPr>
        <w:tc>
          <w:tcPr>
            <w:tcW w:w="5508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WRITING</w:t>
            </w:r>
          </w:p>
        </w:tc>
        <w:tc>
          <w:tcPr>
            <w:tcW w:w="99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</w:tbl>
    <w:p w:rsidR="008B1BF4" w:rsidRPr="0098012E" w:rsidRDefault="008B1BF4">
      <w:pPr>
        <w:rPr>
          <w:rFonts w:ascii="Arial" w:hAnsi="Arial" w:cs="Arial"/>
          <w:b/>
        </w:rPr>
      </w:pPr>
    </w:p>
    <w:p w:rsidR="008B1BF4" w:rsidRPr="0098012E" w:rsidRDefault="008B1BF4">
      <w:pPr>
        <w:rPr>
          <w:rFonts w:ascii="Arial" w:hAnsi="Arial" w:cs="Arial"/>
          <w:b/>
        </w:rPr>
      </w:pPr>
      <w:r w:rsidRPr="0098012E">
        <w:rPr>
          <w:rFonts w:ascii="Arial" w:hAnsi="Arial" w:cs="Arial"/>
          <w:b/>
        </w:rPr>
        <w:t>ENVIRONMENTAL DEMANDS</w:t>
      </w:r>
    </w:p>
    <w:p w:rsidR="008B1BF4" w:rsidRPr="0098012E" w:rsidRDefault="008B1BF4">
      <w:pPr>
        <w:rPr>
          <w:rFonts w:ascii="Arial" w:hAnsi="Arial"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990"/>
        <w:gridCol w:w="900"/>
        <w:gridCol w:w="1080"/>
        <w:gridCol w:w="1620"/>
      </w:tblGrid>
      <w:tr w:rsidR="008B1BF4" w:rsidRPr="0098012E">
        <w:tc>
          <w:tcPr>
            <w:tcW w:w="5508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REQUIREMENTS</w:t>
            </w:r>
          </w:p>
        </w:tc>
        <w:tc>
          <w:tcPr>
            <w:tcW w:w="990" w:type="dxa"/>
          </w:tcPr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NO</w:t>
            </w:r>
          </w:p>
        </w:tc>
        <w:tc>
          <w:tcPr>
            <w:tcW w:w="1080" w:type="dxa"/>
            <w:vAlign w:val="center"/>
          </w:tcPr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HOW OFTEN?</w:t>
            </w:r>
          </w:p>
        </w:tc>
        <w:tc>
          <w:tcPr>
            <w:tcW w:w="162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RELATED EF</w:t>
            </w:r>
          </w:p>
          <w:p w:rsidR="008B1BF4" w:rsidRPr="0098012E" w:rsidRDefault="008B1BF4">
            <w:pPr>
              <w:jc w:val="center"/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(SECTION A)</w:t>
            </w:r>
          </w:p>
        </w:tc>
      </w:tr>
      <w:tr w:rsidR="008B1BF4" w:rsidRPr="0098012E">
        <w:trPr>
          <w:trHeight w:val="480"/>
        </w:trPr>
        <w:tc>
          <w:tcPr>
            <w:tcW w:w="5508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STRESS (TIME, etc.)</w:t>
            </w:r>
          </w:p>
        </w:tc>
        <w:tc>
          <w:tcPr>
            <w:tcW w:w="99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162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 xml:space="preserve"> 1-5</w:t>
            </w:r>
          </w:p>
        </w:tc>
      </w:tr>
      <w:tr w:rsidR="008B1BF4" w:rsidRPr="0098012E">
        <w:trPr>
          <w:trHeight w:val="480"/>
        </w:trPr>
        <w:tc>
          <w:tcPr>
            <w:tcW w:w="5508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NOISE</w:t>
            </w:r>
          </w:p>
        </w:tc>
        <w:tc>
          <w:tcPr>
            <w:tcW w:w="99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162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  <w:tr w:rsidR="008B1BF4" w:rsidRPr="0098012E">
        <w:trPr>
          <w:trHeight w:val="480"/>
        </w:trPr>
        <w:tc>
          <w:tcPr>
            <w:tcW w:w="5508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BLOOD BORNE PATHOGENS</w:t>
            </w:r>
          </w:p>
        </w:tc>
        <w:tc>
          <w:tcPr>
            <w:tcW w:w="99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162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  <w:tr w:rsidR="008B1BF4" w:rsidRPr="0098012E">
        <w:trPr>
          <w:trHeight w:val="480"/>
        </w:trPr>
        <w:tc>
          <w:tcPr>
            <w:tcW w:w="5508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</w:rPr>
            </w:pPr>
            <w:r w:rsidRPr="0098012E">
              <w:rPr>
                <w:rFonts w:ascii="Arial" w:hAnsi="Arial" w:cs="Arial"/>
              </w:rPr>
              <w:t>CHEMICAL/RADIOACTIVE</w:t>
            </w:r>
          </w:p>
        </w:tc>
        <w:tc>
          <w:tcPr>
            <w:tcW w:w="99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vAlign w:val="center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8B1BF4" w:rsidRPr="0098012E" w:rsidRDefault="008B1BF4">
            <w:pPr>
              <w:rPr>
                <w:rFonts w:ascii="Arial" w:hAnsi="Arial" w:cs="Arial"/>
                <w:b/>
              </w:rPr>
            </w:pPr>
          </w:p>
          <w:p w:rsidR="0098012E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Daily</w:t>
            </w:r>
          </w:p>
        </w:tc>
        <w:tc>
          <w:tcPr>
            <w:tcW w:w="1620" w:type="dxa"/>
            <w:vAlign w:val="center"/>
          </w:tcPr>
          <w:p w:rsidR="008B1BF4" w:rsidRPr="0098012E" w:rsidRDefault="0098012E">
            <w:pPr>
              <w:rPr>
                <w:rFonts w:ascii="Arial" w:hAnsi="Arial" w:cs="Arial"/>
                <w:b/>
              </w:rPr>
            </w:pPr>
            <w:r w:rsidRPr="0098012E">
              <w:rPr>
                <w:rFonts w:ascii="Arial" w:hAnsi="Arial" w:cs="Arial"/>
                <w:b/>
              </w:rPr>
              <w:t>1-5</w:t>
            </w:r>
          </w:p>
        </w:tc>
      </w:tr>
    </w:tbl>
    <w:p w:rsidR="008B1BF4" w:rsidRPr="0098012E" w:rsidRDefault="008B1BF4">
      <w:pPr>
        <w:rPr>
          <w:rFonts w:ascii="Arial" w:hAnsi="Arial" w:cs="Arial"/>
        </w:rPr>
      </w:pPr>
    </w:p>
    <w:sectPr w:rsidR="008B1BF4" w:rsidRPr="0098012E">
      <w:headerReference w:type="default" r:id="rId9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2C" w:rsidRDefault="00DF2E2C">
      <w:r>
        <w:separator/>
      </w:r>
    </w:p>
  </w:endnote>
  <w:endnote w:type="continuationSeparator" w:id="0">
    <w:p w:rsidR="00DF2E2C" w:rsidRDefault="00D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2C" w:rsidRDefault="00DF2E2C">
      <w:r>
        <w:separator/>
      </w:r>
    </w:p>
  </w:footnote>
  <w:footnote w:type="continuationSeparator" w:id="0">
    <w:p w:rsidR="00DF2E2C" w:rsidRDefault="00DF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2C" w:rsidRDefault="00DF2E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7" w:color="auto" w:fill="FFFFFF"/>
      <w:rPr>
        <w:rFonts w:ascii="Arial" w:hAnsi="Arial"/>
        <w:b/>
      </w:rPr>
    </w:pPr>
    <w:r>
      <w:rPr>
        <w:rFonts w:ascii="Arial" w:hAnsi="Arial"/>
        <w:b/>
      </w:rPr>
      <w:t>Department of</w:t>
    </w:r>
    <w:r>
      <w:rPr>
        <w:rFonts w:ascii="Arial" w:hAnsi="Arial"/>
        <w:b/>
      </w:rPr>
      <w:tab/>
    </w:r>
  </w:p>
  <w:p w:rsidR="00DF2E2C" w:rsidRDefault="00DF2E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7" w:color="auto" w:fill="FFFFFF"/>
      <w:tabs>
        <w:tab w:val="right" w:pos="9360"/>
      </w:tabs>
      <w:rPr>
        <w:rFonts w:ascii="Arial" w:hAnsi="Arial"/>
        <w:b/>
      </w:rPr>
    </w:pPr>
    <w:r>
      <w:rPr>
        <w:rFonts w:ascii="Arial" w:hAnsi="Arial"/>
        <w:b/>
      </w:rPr>
      <w:t>JOB DESCRIPTION:</w:t>
    </w:r>
    <w:r>
      <w:rPr>
        <w:rFonts w:ascii="Arial" w:hAnsi="Arial"/>
        <w:b/>
      </w:rPr>
      <w:tab/>
      <w:t xml:space="preserve">Page </w:t>
    </w:r>
    <w:r>
      <w:rPr>
        <w:rFonts w:ascii="Arial" w:hAnsi="Arial"/>
        <w:b/>
      </w:rPr>
      <w:fldChar w:fldCharType="begin"/>
    </w:r>
    <w:r>
      <w:rPr>
        <w:rFonts w:ascii="Arial" w:hAnsi="Arial"/>
        <w:b/>
      </w:rPr>
      <w:instrText xml:space="preserve"> PAGE </w:instrText>
    </w:r>
    <w:r>
      <w:rPr>
        <w:rFonts w:ascii="Arial" w:hAnsi="Arial"/>
        <w:b/>
      </w:rPr>
      <w:fldChar w:fldCharType="separate"/>
    </w:r>
    <w:r w:rsidR="00F5037D">
      <w:rPr>
        <w:rFonts w:ascii="Arial" w:hAnsi="Arial"/>
        <w:b/>
        <w:noProof/>
      </w:rPr>
      <w:t>6</w:t>
    </w:r>
    <w:r>
      <w:rPr>
        <w:rFonts w:ascii="Arial" w:hAnsi="Arial"/>
        <w:b/>
      </w:rPr>
      <w:fldChar w:fldCharType="end"/>
    </w:r>
    <w:r>
      <w:rPr>
        <w:rFonts w:ascii="Arial" w:hAnsi="Arial"/>
        <w:b/>
      </w:rPr>
      <w:t xml:space="preserve"> of </w:t>
    </w:r>
    <w:r>
      <w:rPr>
        <w:rFonts w:ascii="Arial" w:hAnsi="Arial"/>
        <w:b/>
      </w:rPr>
      <w:fldChar w:fldCharType="begin"/>
    </w:r>
    <w:r>
      <w:rPr>
        <w:rFonts w:ascii="Arial" w:hAnsi="Arial"/>
        <w:b/>
      </w:rPr>
      <w:instrText xml:space="preserve"> NUMPAGES </w:instrText>
    </w:r>
    <w:r>
      <w:rPr>
        <w:rFonts w:ascii="Arial" w:hAnsi="Arial"/>
        <w:b/>
      </w:rPr>
      <w:fldChar w:fldCharType="separate"/>
    </w:r>
    <w:r w:rsidR="00F5037D">
      <w:rPr>
        <w:rFonts w:ascii="Arial" w:hAnsi="Arial"/>
        <w:b/>
        <w:noProof/>
      </w:rPr>
      <w:t>6</w:t>
    </w:r>
    <w:r>
      <w:rPr>
        <w:rFonts w:ascii="Arial" w:hAnsi="Arial"/>
        <w:b/>
      </w:rPr>
      <w:fldChar w:fldCharType="end"/>
    </w:r>
  </w:p>
  <w:p w:rsidR="00DF2E2C" w:rsidRDefault="00DF2E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5B"/>
    <w:multiLevelType w:val="hybridMultilevel"/>
    <w:tmpl w:val="633E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D87"/>
    <w:multiLevelType w:val="hybridMultilevel"/>
    <w:tmpl w:val="710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47644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FF1AAA"/>
    <w:multiLevelType w:val="multilevel"/>
    <w:tmpl w:val="A6C2109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7B74F2D"/>
    <w:multiLevelType w:val="hybridMultilevel"/>
    <w:tmpl w:val="8E5C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86C4B"/>
    <w:multiLevelType w:val="hybridMultilevel"/>
    <w:tmpl w:val="B55C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11FE"/>
    <w:multiLevelType w:val="hybridMultilevel"/>
    <w:tmpl w:val="D9FA0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3C4A7A"/>
    <w:multiLevelType w:val="hybridMultilevel"/>
    <w:tmpl w:val="E5EC3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B4BB5"/>
    <w:multiLevelType w:val="singleLevel"/>
    <w:tmpl w:val="6CB4BB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9">
    <w:nsid w:val="5E2A4154"/>
    <w:multiLevelType w:val="hybridMultilevel"/>
    <w:tmpl w:val="E188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41364"/>
    <w:multiLevelType w:val="hybridMultilevel"/>
    <w:tmpl w:val="0C9A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17FC7"/>
    <w:multiLevelType w:val="singleLevel"/>
    <w:tmpl w:val="7EF87CB0"/>
    <w:lvl w:ilvl="0">
      <w:start w:val="7"/>
      <w:numFmt w:val="decimal"/>
      <w:lvlText w:val="%1."/>
      <w:lvlJc w:val="left"/>
      <w:pPr>
        <w:tabs>
          <w:tab w:val="num" w:pos="8205"/>
        </w:tabs>
        <w:ind w:left="8205" w:hanging="7845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1A"/>
    <w:rsid w:val="00050A91"/>
    <w:rsid w:val="00455A37"/>
    <w:rsid w:val="004B681A"/>
    <w:rsid w:val="005551BE"/>
    <w:rsid w:val="00614B97"/>
    <w:rsid w:val="006316B0"/>
    <w:rsid w:val="006D1891"/>
    <w:rsid w:val="008379D3"/>
    <w:rsid w:val="008B1BF4"/>
    <w:rsid w:val="00905796"/>
    <w:rsid w:val="0098012E"/>
    <w:rsid w:val="00CA057E"/>
    <w:rsid w:val="00D42E79"/>
    <w:rsid w:val="00DF2E2C"/>
    <w:rsid w:val="00F5037D"/>
    <w:rsid w:val="00F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F2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F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ffice%20Shared\Templates\CookChildren's\HR%20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HR Job Description</Template>
  <TotalTime>1</TotalTime>
  <Pages>6</Pages>
  <Words>1226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Bean</dc:creator>
  <dc:description>branded 10/2/08 by SG</dc:description>
  <cp:lastModifiedBy>Elizabeth Bean</cp:lastModifiedBy>
  <cp:revision>2</cp:revision>
  <cp:lastPrinted>2012-08-14T16:28:00Z</cp:lastPrinted>
  <dcterms:created xsi:type="dcterms:W3CDTF">2012-08-14T18:29:00Z</dcterms:created>
  <dcterms:modified xsi:type="dcterms:W3CDTF">2012-08-14T18:29:00Z</dcterms:modified>
</cp:coreProperties>
</file>